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6"/>
        <w:gridCol w:w="4266"/>
        <w:gridCol w:w="3261"/>
        <w:gridCol w:w="4608"/>
      </w:tblGrid>
      <w:tr w:rsidR="00636BC8" w:rsidTr="00636BC8">
        <w:trPr>
          <w:trHeight w:val="1259"/>
        </w:trPr>
        <w:tc>
          <w:tcPr>
            <w:tcW w:w="2646" w:type="dxa"/>
          </w:tcPr>
          <w:p w:rsidR="00636BC8" w:rsidRDefault="00636BC8" w:rsidP="003D7A82">
            <w:pPr>
              <w:autoSpaceDE w:val="0"/>
              <w:autoSpaceDN w:val="0"/>
              <w:adjustRightInd w:val="0"/>
              <w:jc w:val="center"/>
              <w:rPr>
                <w:rFonts w:ascii="PalatinoLinotype-Bold" w:hAnsi="PalatinoLinotype-Bold" w:cs="PalatinoLinotype-Bold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PalatinoLinotype-Bold" w:hAnsi="PalatinoLinotype-Bold" w:cs="PalatinoLinotype-Bold"/>
                <w:b/>
                <w:bCs/>
                <w:noProof/>
                <w:color w:val="0000FF"/>
                <w:sz w:val="32"/>
                <w:szCs w:val="32"/>
                <w:lang w:eastAsia="fr-FR"/>
              </w:rPr>
              <w:drawing>
                <wp:inline distT="0" distB="0" distL="0" distR="0" wp14:anchorId="60A7B015" wp14:editId="1C1B07F9">
                  <wp:extent cx="1112292" cy="855239"/>
                  <wp:effectExtent l="0" t="0" r="0" b="254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295" cy="855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6" w:type="dxa"/>
          </w:tcPr>
          <w:p w:rsidR="00636BC8" w:rsidRDefault="00636BC8" w:rsidP="003D7A82">
            <w:pPr>
              <w:autoSpaceDE w:val="0"/>
              <w:autoSpaceDN w:val="0"/>
              <w:adjustRightInd w:val="0"/>
              <w:jc w:val="center"/>
              <w:rPr>
                <w:rFonts w:ascii="PalatinoLinotype-Bold" w:hAnsi="PalatinoLinotype-Bold" w:cs="PalatinoLinotype-Bold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PalatinoLinotype-Bold" w:hAnsi="PalatinoLinotype-Bold" w:cs="PalatinoLinotype-Bold"/>
                <w:b/>
                <w:bCs/>
                <w:noProof/>
                <w:color w:val="0000FF"/>
                <w:sz w:val="32"/>
                <w:szCs w:val="32"/>
                <w:lang w:eastAsia="fr-FR"/>
              </w:rPr>
              <w:drawing>
                <wp:inline distT="0" distB="0" distL="0" distR="0" wp14:anchorId="540D95FA" wp14:editId="283F6C57">
                  <wp:extent cx="1398896" cy="839337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rtois_grand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897" cy="839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6BC8" w:rsidRDefault="00636BC8" w:rsidP="003D7A82">
            <w:pPr>
              <w:autoSpaceDE w:val="0"/>
              <w:autoSpaceDN w:val="0"/>
              <w:adjustRightInd w:val="0"/>
              <w:jc w:val="center"/>
              <w:rPr>
                <w:rFonts w:ascii="PalatinoLinotype-Bold" w:hAnsi="PalatinoLinotype-Bold" w:cs="PalatinoLinotype-Bold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3261" w:type="dxa"/>
          </w:tcPr>
          <w:p w:rsidR="00636BC8" w:rsidRDefault="00636BC8" w:rsidP="003D7A82">
            <w:pPr>
              <w:autoSpaceDE w:val="0"/>
              <w:autoSpaceDN w:val="0"/>
              <w:adjustRightInd w:val="0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42C1B40" wp14:editId="4B1E3154">
                  <wp:extent cx="1352390" cy="908193"/>
                  <wp:effectExtent l="0" t="0" r="0" b="0"/>
                  <wp:docPr id="10" name="Image 10" descr="C:\Documents and Settings\Eric CABY\Bureau\isadoc\filière APAS\Conférences\Mois paralympique 05-2012\colloque\Rendez-Vous-20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Eric CABY\Bureau\isadoc\filière APAS\Conférences\Mois paralympique 05-2012\colloque\Rendez-Vous-20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254" cy="908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8" w:type="dxa"/>
          </w:tcPr>
          <w:p w:rsidR="00636BC8" w:rsidRDefault="00636BC8" w:rsidP="003D7A82">
            <w:pPr>
              <w:autoSpaceDE w:val="0"/>
              <w:autoSpaceDN w:val="0"/>
              <w:adjustRightInd w:val="0"/>
              <w:jc w:val="center"/>
              <w:rPr>
                <w:rFonts w:ascii="PalatinoLinotype-Bold" w:hAnsi="PalatinoLinotype-Bold" w:cs="PalatinoLinotype-Bold"/>
                <w:b/>
                <w:bCs/>
                <w:color w:val="0000FF"/>
                <w:sz w:val="32"/>
                <w:szCs w:val="32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0573D81" wp14:editId="0DDF5D7A">
                  <wp:extent cx="2789304" cy="776088"/>
                  <wp:effectExtent l="0" t="0" r="0" b="0"/>
                  <wp:docPr id="9" name="Imag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831" cy="776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5DB1" w:rsidRDefault="00735DB1" w:rsidP="00564DE9">
      <w:pPr>
        <w:pStyle w:val="Paragraphedeliste"/>
        <w:ind w:left="0"/>
        <w:jc w:val="center"/>
        <w:rPr>
          <w:b/>
          <w:i/>
          <w:sz w:val="36"/>
          <w:szCs w:val="36"/>
        </w:rPr>
      </w:pPr>
      <w:r w:rsidRPr="00BF104C">
        <w:rPr>
          <w:b/>
          <w:i/>
          <w:sz w:val="36"/>
          <w:szCs w:val="36"/>
        </w:rPr>
        <w:t>« </w:t>
      </w:r>
      <w:r w:rsidR="00564DE9">
        <w:rPr>
          <w:rFonts w:cs="Arial"/>
          <w:b/>
          <w:i/>
          <w:snapToGrid w:val="0"/>
          <w:sz w:val="36"/>
          <w:szCs w:val="36"/>
        </w:rPr>
        <w:t xml:space="preserve">RENDEZ-VOUS 2012 : de l’Olympisme au </w:t>
      </w:r>
      <w:proofErr w:type="spellStart"/>
      <w:r w:rsidR="00564DE9">
        <w:rPr>
          <w:rFonts w:cs="Arial"/>
          <w:b/>
          <w:i/>
          <w:snapToGrid w:val="0"/>
          <w:sz w:val="36"/>
          <w:szCs w:val="36"/>
        </w:rPr>
        <w:t>Paralympisme</w:t>
      </w:r>
      <w:proofErr w:type="spellEnd"/>
      <w:r w:rsidRPr="00BF104C">
        <w:rPr>
          <w:rFonts w:cs="Arial"/>
          <w:b/>
          <w:i/>
          <w:snapToGrid w:val="0"/>
          <w:sz w:val="36"/>
          <w:szCs w:val="36"/>
        </w:rPr>
        <w:t> »</w:t>
      </w:r>
      <w:r w:rsidR="00BF104C" w:rsidRPr="00BF104C">
        <w:rPr>
          <w:b/>
          <w:i/>
          <w:sz w:val="36"/>
          <w:szCs w:val="36"/>
        </w:rPr>
        <w:t> </w:t>
      </w:r>
    </w:p>
    <w:p w:rsidR="00351204" w:rsidRPr="00BF104C" w:rsidRDefault="00351204" w:rsidP="00564DE9">
      <w:pPr>
        <w:pStyle w:val="Paragraphedeliste"/>
        <w:ind w:left="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Samedi 26 mai 2012, Liévin</w:t>
      </w:r>
      <w:bookmarkStart w:id="0" w:name="_GoBack"/>
      <w:bookmarkEnd w:id="0"/>
    </w:p>
    <w:p w:rsidR="001025A5" w:rsidRDefault="009D1F7B" w:rsidP="00735DB1">
      <w:pPr>
        <w:pStyle w:val="Paragraphedeliste"/>
        <w:ind w:left="0"/>
      </w:pPr>
      <w:r>
        <w:t>Matin</w:t>
      </w:r>
      <w:r w:rsidR="00BF104C">
        <w:t> :</w:t>
      </w:r>
    </w:p>
    <w:tbl>
      <w:tblPr>
        <w:tblStyle w:val="Grilledutableau"/>
        <w:tblW w:w="15276" w:type="dxa"/>
        <w:tblLook w:val="04A0" w:firstRow="1" w:lastRow="0" w:firstColumn="1" w:lastColumn="0" w:noHBand="0" w:noVBand="1"/>
      </w:tblPr>
      <w:tblGrid>
        <w:gridCol w:w="1101"/>
        <w:gridCol w:w="7796"/>
        <w:gridCol w:w="6379"/>
      </w:tblGrid>
      <w:tr w:rsidR="0015498F" w:rsidTr="00BC0204">
        <w:tc>
          <w:tcPr>
            <w:tcW w:w="1101" w:type="dxa"/>
            <w:vMerge w:val="restart"/>
          </w:tcPr>
          <w:p w:rsidR="0015498F" w:rsidRPr="00BF104C" w:rsidRDefault="00ED7CEA" w:rsidP="00ED7CEA">
            <w:pPr>
              <w:pStyle w:val="Paragraphedeliste"/>
              <w:ind w:left="0"/>
              <w:jc w:val="center"/>
              <w:rPr>
                <w:b/>
              </w:rPr>
            </w:pPr>
            <w:r w:rsidRPr="00BF104C">
              <w:rPr>
                <w:b/>
              </w:rPr>
              <w:t>8</w:t>
            </w:r>
            <w:r w:rsidR="0015498F" w:rsidRPr="00BF104C">
              <w:rPr>
                <w:b/>
              </w:rPr>
              <w:t>h-9h:</w:t>
            </w:r>
          </w:p>
        </w:tc>
        <w:tc>
          <w:tcPr>
            <w:tcW w:w="7796" w:type="dxa"/>
          </w:tcPr>
          <w:p w:rsidR="0015498F" w:rsidRPr="00BF104C" w:rsidRDefault="0015498F" w:rsidP="00735DB1">
            <w:pPr>
              <w:pStyle w:val="Paragraphedeliste"/>
              <w:ind w:left="0"/>
              <w:rPr>
                <w:b/>
              </w:rPr>
            </w:pPr>
            <w:r w:rsidRPr="00BF104C">
              <w:rPr>
                <w:b/>
              </w:rPr>
              <w:t xml:space="preserve">Accueil </w:t>
            </w:r>
          </w:p>
        </w:tc>
        <w:tc>
          <w:tcPr>
            <w:tcW w:w="6379" w:type="dxa"/>
          </w:tcPr>
          <w:p w:rsidR="0015498F" w:rsidRDefault="0015498F" w:rsidP="00735DB1">
            <w:pPr>
              <w:pStyle w:val="Paragraphedeliste"/>
              <w:ind w:left="0"/>
            </w:pPr>
            <w:r>
              <w:t>Hall de la Faculté des Sports et de l’Education Physique de Liévin</w:t>
            </w:r>
          </w:p>
        </w:tc>
      </w:tr>
      <w:tr w:rsidR="0015498F" w:rsidTr="00BC0204">
        <w:tc>
          <w:tcPr>
            <w:tcW w:w="1101" w:type="dxa"/>
            <w:vMerge/>
          </w:tcPr>
          <w:p w:rsidR="0015498F" w:rsidRPr="00BF104C" w:rsidRDefault="0015498F" w:rsidP="0015498F">
            <w:pPr>
              <w:pStyle w:val="Paragraphedeliste"/>
              <w:ind w:left="0"/>
              <w:jc w:val="center"/>
              <w:rPr>
                <w:b/>
              </w:rPr>
            </w:pPr>
          </w:p>
        </w:tc>
        <w:tc>
          <w:tcPr>
            <w:tcW w:w="7796" w:type="dxa"/>
          </w:tcPr>
          <w:p w:rsidR="0015498F" w:rsidRPr="00BF104C" w:rsidRDefault="009C2AFD" w:rsidP="009C2AFD">
            <w:pPr>
              <w:pStyle w:val="Paragraphedeliste"/>
              <w:ind w:left="0"/>
              <w:rPr>
                <w:b/>
              </w:rPr>
            </w:pPr>
            <w:r>
              <w:rPr>
                <w:b/>
              </w:rPr>
              <w:t>Démonstrations et initiations en Activités Physiques Adaptées</w:t>
            </w:r>
          </w:p>
        </w:tc>
        <w:tc>
          <w:tcPr>
            <w:tcW w:w="6379" w:type="dxa"/>
          </w:tcPr>
          <w:p w:rsidR="0015498F" w:rsidRDefault="0015498F" w:rsidP="00735DB1">
            <w:pPr>
              <w:pStyle w:val="Paragraphedeliste"/>
              <w:ind w:left="0"/>
            </w:pPr>
            <w:r>
              <w:t>Gymnase de la Faculté</w:t>
            </w:r>
          </w:p>
        </w:tc>
      </w:tr>
      <w:tr w:rsidR="00CC7DED" w:rsidTr="00BC0204">
        <w:tc>
          <w:tcPr>
            <w:tcW w:w="1101" w:type="dxa"/>
          </w:tcPr>
          <w:p w:rsidR="00CC7DED" w:rsidRPr="00BF104C" w:rsidRDefault="00ED7CEA" w:rsidP="0015498F">
            <w:pPr>
              <w:pStyle w:val="Paragraphedeliste"/>
              <w:ind w:left="0"/>
              <w:jc w:val="center"/>
              <w:rPr>
                <w:b/>
              </w:rPr>
            </w:pPr>
            <w:r w:rsidRPr="00BF104C">
              <w:rPr>
                <w:b/>
              </w:rPr>
              <w:t>9</w:t>
            </w:r>
            <w:r w:rsidR="00CC7DED" w:rsidRPr="00BF104C">
              <w:rPr>
                <w:b/>
              </w:rPr>
              <w:t>h</w:t>
            </w:r>
          </w:p>
        </w:tc>
        <w:tc>
          <w:tcPr>
            <w:tcW w:w="7796" w:type="dxa"/>
          </w:tcPr>
          <w:p w:rsidR="00CC7DED" w:rsidRPr="00BF104C" w:rsidRDefault="00CC7DED" w:rsidP="00735DB1">
            <w:pPr>
              <w:pStyle w:val="Paragraphedeliste"/>
              <w:ind w:left="0"/>
              <w:rPr>
                <w:i/>
              </w:rPr>
            </w:pPr>
            <w:r w:rsidRPr="00BF104C">
              <w:rPr>
                <w:b/>
                <w:i/>
              </w:rPr>
              <w:t>Discours d’ouverture</w:t>
            </w:r>
            <w:r w:rsidR="00BF104C">
              <w:rPr>
                <w:i/>
              </w:rPr>
              <w:t> :</w:t>
            </w:r>
          </w:p>
          <w:p w:rsidR="00826063" w:rsidRDefault="003F26F4" w:rsidP="00735DB1">
            <w:pPr>
              <w:pStyle w:val="Paragraphedeliste"/>
              <w:ind w:left="0"/>
            </w:pPr>
            <w:r>
              <w:t>Le</w:t>
            </w:r>
            <w:r w:rsidR="0015498F">
              <w:t xml:space="preserve"> Président </w:t>
            </w:r>
            <w:r w:rsidR="006E6832">
              <w:t xml:space="preserve">du </w:t>
            </w:r>
            <w:r w:rsidR="0015498F">
              <w:t xml:space="preserve">Conseil Général du Pas de Calais </w:t>
            </w:r>
          </w:p>
          <w:p w:rsidR="00CC7DED" w:rsidRDefault="003F26F4" w:rsidP="00735DB1">
            <w:pPr>
              <w:pStyle w:val="Paragraphedeliste"/>
              <w:ind w:left="0"/>
            </w:pPr>
            <w:r>
              <w:t>Le</w:t>
            </w:r>
            <w:r w:rsidR="00CC7DED">
              <w:t xml:space="preserve"> Président de l’Université d’Artois</w:t>
            </w:r>
          </w:p>
          <w:p w:rsidR="00CC7DED" w:rsidRDefault="00CC7DED" w:rsidP="0015498F">
            <w:pPr>
              <w:pStyle w:val="Paragraphedeliste"/>
              <w:ind w:left="0"/>
            </w:pPr>
            <w:r>
              <w:t>Monsieur CHOVAUX, Directeur de la Faculté</w:t>
            </w:r>
            <w:r w:rsidR="006E6832">
              <w:t xml:space="preserve"> des Sports et de l’E.P. de Liévin</w:t>
            </w:r>
          </w:p>
          <w:p w:rsidR="006E438E" w:rsidRDefault="006E438E" w:rsidP="006E438E">
            <w:pPr>
              <w:pStyle w:val="Paragraphedeliste"/>
              <w:ind w:left="0"/>
            </w:pPr>
            <w:r>
              <w:t>Monsieur BISSONNET, Responsable du Pôle Ressources National Sports Handicaps</w:t>
            </w:r>
          </w:p>
        </w:tc>
        <w:tc>
          <w:tcPr>
            <w:tcW w:w="6379" w:type="dxa"/>
          </w:tcPr>
          <w:p w:rsidR="0015498F" w:rsidRDefault="0015498F" w:rsidP="00735DB1">
            <w:pPr>
              <w:pStyle w:val="Paragraphedeliste"/>
              <w:ind w:left="0"/>
            </w:pPr>
          </w:p>
          <w:p w:rsidR="00CC7DED" w:rsidRDefault="00CC7DED" w:rsidP="00735DB1">
            <w:pPr>
              <w:pStyle w:val="Paragraphedeliste"/>
              <w:ind w:left="0"/>
            </w:pPr>
            <w:r>
              <w:t>Amphi 3</w:t>
            </w:r>
          </w:p>
        </w:tc>
      </w:tr>
      <w:tr w:rsidR="0015498F" w:rsidTr="00BC0204">
        <w:tc>
          <w:tcPr>
            <w:tcW w:w="1101" w:type="dxa"/>
            <w:vMerge w:val="restart"/>
          </w:tcPr>
          <w:p w:rsidR="0015498F" w:rsidRPr="00BF104C" w:rsidRDefault="00ED7CEA" w:rsidP="0015498F">
            <w:pPr>
              <w:pStyle w:val="Paragraphedeliste"/>
              <w:ind w:left="0"/>
              <w:jc w:val="center"/>
              <w:rPr>
                <w:b/>
              </w:rPr>
            </w:pPr>
            <w:r w:rsidRPr="00BF104C">
              <w:rPr>
                <w:b/>
              </w:rPr>
              <w:t>9</w:t>
            </w:r>
            <w:r w:rsidR="0015498F" w:rsidRPr="00BF104C">
              <w:rPr>
                <w:b/>
              </w:rPr>
              <w:t>h30</w:t>
            </w:r>
          </w:p>
        </w:tc>
        <w:tc>
          <w:tcPr>
            <w:tcW w:w="14175" w:type="dxa"/>
            <w:gridSpan w:val="2"/>
          </w:tcPr>
          <w:p w:rsidR="0015498F" w:rsidRPr="00BF104C" w:rsidRDefault="0015498F" w:rsidP="00735DB1">
            <w:pPr>
              <w:pStyle w:val="Paragraphedeliste"/>
              <w:ind w:left="0"/>
              <w:rPr>
                <w:b/>
                <w:i/>
              </w:rPr>
            </w:pPr>
            <w:r w:rsidRPr="00BF104C">
              <w:rPr>
                <w:b/>
                <w:i/>
              </w:rPr>
              <w:t>La pratique d’APS adaptées, une pratique raisonnée et encadrée : les formations</w:t>
            </w:r>
          </w:p>
        </w:tc>
      </w:tr>
      <w:tr w:rsidR="0015498F" w:rsidTr="00BC0204">
        <w:tc>
          <w:tcPr>
            <w:tcW w:w="1101" w:type="dxa"/>
            <w:vMerge/>
          </w:tcPr>
          <w:p w:rsidR="0015498F" w:rsidRPr="00BF104C" w:rsidRDefault="0015498F" w:rsidP="0015498F">
            <w:pPr>
              <w:pStyle w:val="Paragraphedeliste"/>
              <w:ind w:left="0"/>
              <w:jc w:val="center"/>
              <w:rPr>
                <w:b/>
              </w:rPr>
            </w:pPr>
          </w:p>
        </w:tc>
        <w:tc>
          <w:tcPr>
            <w:tcW w:w="7796" w:type="dxa"/>
          </w:tcPr>
          <w:p w:rsidR="0015498F" w:rsidRDefault="0015498F" w:rsidP="00CE08BF">
            <w:pPr>
              <w:pStyle w:val="Paragraphedeliste"/>
              <w:numPr>
                <w:ilvl w:val="3"/>
                <w:numId w:val="1"/>
              </w:numPr>
              <w:tabs>
                <w:tab w:val="left" w:pos="1701"/>
              </w:tabs>
              <w:ind w:left="601"/>
              <w:jc w:val="both"/>
            </w:pPr>
            <w:r>
              <w:t>STAPS : Les compétences</w:t>
            </w:r>
          </w:p>
        </w:tc>
        <w:tc>
          <w:tcPr>
            <w:tcW w:w="6379" w:type="dxa"/>
          </w:tcPr>
          <w:p w:rsidR="0015498F" w:rsidRDefault="0015498F" w:rsidP="00735DB1">
            <w:pPr>
              <w:pStyle w:val="Paragraphedeliste"/>
              <w:ind w:left="0"/>
            </w:pPr>
            <w:r>
              <w:t>Isabelle CABY, Claire TOULOTTE</w:t>
            </w:r>
            <w:r w:rsidR="00BC0204">
              <w:t>, Faculté des sports et de l’EP, Liévin</w:t>
            </w:r>
          </w:p>
        </w:tc>
      </w:tr>
      <w:tr w:rsidR="0015498F" w:rsidTr="00BC0204">
        <w:tc>
          <w:tcPr>
            <w:tcW w:w="1101" w:type="dxa"/>
            <w:vMerge/>
          </w:tcPr>
          <w:p w:rsidR="0015498F" w:rsidRPr="00BF104C" w:rsidRDefault="0015498F" w:rsidP="0015498F">
            <w:pPr>
              <w:pStyle w:val="Paragraphedeliste"/>
              <w:ind w:left="0"/>
              <w:jc w:val="center"/>
              <w:rPr>
                <w:b/>
              </w:rPr>
            </w:pPr>
          </w:p>
        </w:tc>
        <w:tc>
          <w:tcPr>
            <w:tcW w:w="7796" w:type="dxa"/>
          </w:tcPr>
          <w:p w:rsidR="0015498F" w:rsidRDefault="0015498F" w:rsidP="00CE08BF">
            <w:pPr>
              <w:pStyle w:val="Paragraphedeliste"/>
              <w:numPr>
                <w:ilvl w:val="3"/>
                <w:numId w:val="1"/>
              </w:numPr>
              <w:tabs>
                <w:tab w:val="left" w:pos="1701"/>
              </w:tabs>
              <w:ind w:left="601"/>
              <w:jc w:val="both"/>
            </w:pPr>
            <w:r>
              <w:t xml:space="preserve">DRJSCS </w:t>
            </w:r>
          </w:p>
          <w:p w:rsidR="0015498F" w:rsidRDefault="0015498F" w:rsidP="00CE08BF">
            <w:pPr>
              <w:pStyle w:val="Paragraphedeliste"/>
              <w:numPr>
                <w:ilvl w:val="0"/>
                <w:numId w:val="1"/>
              </w:numPr>
              <w:tabs>
                <w:tab w:val="left" w:pos="1701"/>
              </w:tabs>
              <w:jc w:val="both"/>
            </w:pPr>
            <w:r>
              <w:t>Les compétences pour un accueil optimal (judo)</w:t>
            </w:r>
          </w:p>
          <w:p w:rsidR="0015498F" w:rsidRDefault="0015498F" w:rsidP="00CE08BF">
            <w:pPr>
              <w:pStyle w:val="Paragraphedeliste"/>
              <w:numPr>
                <w:ilvl w:val="0"/>
                <w:numId w:val="1"/>
              </w:numPr>
              <w:tabs>
                <w:tab w:val="left" w:pos="1701"/>
              </w:tabs>
              <w:jc w:val="both"/>
            </w:pPr>
            <w:r>
              <w:t>Handisport : le certificat de qualification et diplômes handisport (BP, DE)</w:t>
            </w:r>
          </w:p>
          <w:p w:rsidR="0015498F" w:rsidRDefault="0015498F" w:rsidP="0015498F">
            <w:pPr>
              <w:pStyle w:val="Paragraphedeliste"/>
              <w:numPr>
                <w:ilvl w:val="0"/>
                <w:numId w:val="1"/>
              </w:numPr>
              <w:tabs>
                <w:tab w:val="left" w:pos="1701"/>
              </w:tabs>
              <w:jc w:val="both"/>
            </w:pPr>
            <w:r>
              <w:t>Sport Adapté</w:t>
            </w:r>
          </w:p>
          <w:p w:rsidR="00ED7CEA" w:rsidRDefault="00ED7CEA" w:rsidP="00636BC8">
            <w:pPr>
              <w:pStyle w:val="Paragraphedeliste"/>
              <w:numPr>
                <w:ilvl w:val="3"/>
                <w:numId w:val="1"/>
              </w:numPr>
              <w:tabs>
                <w:tab w:val="left" w:pos="1701"/>
              </w:tabs>
              <w:ind w:left="601"/>
              <w:jc w:val="both"/>
            </w:pPr>
            <w:r>
              <w:t>A l’étranger </w:t>
            </w:r>
          </w:p>
        </w:tc>
        <w:tc>
          <w:tcPr>
            <w:tcW w:w="6379" w:type="dxa"/>
          </w:tcPr>
          <w:p w:rsidR="0015498F" w:rsidRDefault="0015498F" w:rsidP="00735DB1">
            <w:pPr>
              <w:pStyle w:val="Paragraphedeliste"/>
              <w:ind w:left="0"/>
            </w:pPr>
          </w:p>
          <w:p w:rsidR="0015498F" w:rsidRDefault="00362A68" w:rsidP="00735DB1">
            <w:pPr>
              <w:pStyle w:val="Paragraphedeliste"/>
              <w:ind w:left="0"/>
            </w:pPr>
            <w:r>
              <w:t>Arnaud MOU</w:t>
            </w:r>
            <w:r w:rsidR="00995052">
              <w:t>L</w:t>
            </w:r>
            <w:r>
              <w:t>AÏ</w:t>
            </w:r>
            <w:r w:rsidR="00BC0204">
              <w:t>, Comité Départemental</w:t>
            </w:r>
            <w:r w:rsidR="009C2AFD">
              <w:t xml:space="preserve"> judo</w:t>
            </w:r>
          </w:p>
          <w:p w:rsidR="0015498F" w:rsidRDefault="00A409EB" w:rsidP="00735DB1">
            <w:pPr>
              <w:pStyle w:val="Paragraphedeliste"/>
              <w:ind w:left="0"/>
            </w:pPr>
            <w:r w:rsidRPr="00945C66">
              <w:t>William BRACQ</w:t>
            </w:r>
            <w:r w:rsidR="00564DE9" w:rsidRPr="00945C66">
              <w:t>, Comité Régional Handisport</w:t>
            </w:r>
          </w:p>
          <w:p w:rsidR="0015498F" w:rsidRDefault="009C2AFD" w:rsidP="00735DB1">
            <w:pPr>
              <w:pStyle w:val="Paragraphedeliste"/>
              <w:ind w:left="0"/>
            </w:pPr>
            <w:r>
              <w:t>Fédération française de Sport Adapté</w:t>
            </w:r>
          </w:p>
          <w:p w:rsidR="00ED7CEA" w:rsidRDefault="00636BC8" w:rsidP="00636BC8">
            <w:pPr>
              <w:pStyle w:val="Paragraphedeliste"/>
              <w:ind w:left="0"/>
            </w:pPr>
            <w:r>
              <w:t>Professeur (s) Invité (s)</w:t>
            </w:r>
          </w:p>
        </w:tc>
      </w:tr>
      <w:tr w:rsidR="00F1707B" w:rsidTr="00BC0204">
        <w:tc>
          <w:tcPr>
            <w:tcW w:w="1101" w:type="dxa"/>
            <w:vMerge w:val="restart"/>
          </w:tcPr>
          <w:p w:rsidR="00F1707B" w:rsidRPr="00BF104C" w:rsidRDefault="00F1707B" w:rsidP="0015498F">
            <w:pPr>
              <w:pStyle w:val="Paragraphedeliste"/>
              <w:ind w:left="0"/>
              <w:jc w:val="center"/>
              <w:rPr>
                <w:b/>
              </w:rPr>
            </w:pPr>
            <w:r w:rsidRPr="00BF104C">
              <w:rPr>
                <w:b/>
              </w:rPr>
              <w:t>10h45</w:t>
            </w:r>
          </w:p>
        </w:tc>
        <w:tc>
          <w:tcPr>
            <w:tcW w:w="14175" w:type="dxa"/>
            <w:gridSpan w:val="2"/>
          </w:tcPr>
          <w:p w:rsidR="00F1707B" w:rsidRPr="00BF104C" w:rsidRDefault="00F1707B" w:rsidP="00735DB1">
            <w:pPr>
              <w:pStyle w:val="Paragraphedeliste"/>
              <w:ind w:left="0"/>
              <w:rPr>
                <w:b/>
                <w:i/>
              </w:rPr>
            </w:pPr>
            <w:r w:rsidRPr="00BF104C">
              <w:rPr>
                <w:b/>
                <w:i/>
              </w:rPr>
              <w:t>Le sport intégré : Utopie ou réalité ?</w:t>
            </w:r>
          </w:p>
        </w:tc>
      </w:tr>
      <w:tr w:rsidR="00F1707B" w:rsidTr="00BC0204">
        <w:tc>
          <w:tcPr>
            <w:tcW w:w="1101" w:type="dxa"/>
            <w:vMerge/>
          </w:tcPr>
          <w:p w:rsidR="00F1707B" w:rsidRPr="00BF104C" w:rsidRDefault="00F1707B" w:rsidP="0015498F">
            <w:pPr>
              <w:pStyle w:val="Paragraphedeliste"/>
              <w:ind w:left="0"/>
              <w:jc w:val="center"/>
              <w:rPr>
                <w:b/>
              </w:rPr>
            </w:pPr>
          </w:p>
        </w:tc>
        <w:tc>
          <w:tcPr>
            <w:tcW w:w="7796" w:type="dxa"/>
          </w:tcPr>
          <w:p w:rsidR="00F1707B" w:rsidRDefault="00F1707B" w:rsidP="00C0126C">
            <w:pPr>
              <w:pStyle w:val="Paragraphedeliste"/>
              <w:numPr>
                <w:ilvl w:val="3"/>
                <w:numId w:val="1"/>
              </w:numPr>
              <w:tabs>
                <w:tab w:val="left" w:pos="1701"/>
              </w:tabs>
              <w:ind w:left="600"/>
              <w:jc w:val="both"/>
            </w:pPr>
            <w:r>
              <w:t>En handisport</w:t>
            </w:r>
          </w:p>
        </w:tc>
        <w:tc>
          <w:tcPr>
            <w:tcW w:w="6379" w:type="dxa"/>
          </w:tcPr>
          <w:p w:rsidR="00F1707B" w:rsidRPr="00A409EB" w:rsidRDefault="00A409EB" w:rsidP="00A409EB">
            <w:pPr>
              <w:pStyle w:val="Paragraphedeliste"/>
              <w:ind w:left="0"/>
              <w:rPr>
                <w:highlight w:val="green"/>
              </w:rPr>
            </w:pPr>
            <w:r w:rsidRPr="00945C66">
              <w:t xml:space="preserve">Suzanne GUMINSKI, </w:t>
            </w:r>
            <w:r w:rsidR="00BC19B2" w:rsidRPr="00945C66">
              <w:t xml:space="preserve">Comité départemental </w:t>
            </w:r>
            <w:r w:rsidR="00945C66">
              <w:t>H</w:t>
            </w:r>
            <w:r w:rsidR="00BC19B2" w:rsidRPr="00945C66">
              <w:t>andisport</w:t>
            </w:r>
          </w:p>
        </w:tc>
      </w:tr>
      <w:tr w:rsidR="00F1707B" w:rsidTr="00BC0204">
        <w:tc>
          <w:tcPr>
            <w:tcW w:w="1101" w:type="dxa"/>
            <w:vMerge/>
          </w:tcPr>
          <w:p w:rsidR="00F1707B" w:rsidRPr="00BF104C" w:rsidRDefault="00F1707B" w:rsidP="0015498F">
            <w:pPr>
              <w:pStyle w:val="Paragraphedeliste"/>
              <w:ind w:left="0"/>
              <w:jc w:val="center"/>
              <w:rPr>
                <w:b/>
              </w:rPr>
            </w:pPr>
          </w:p>
        </w:tc>
        <w:tc>
          <w:tcPr>
            <w:tcW w:w="7796" w:type="dxa"/>
          </w:tcPr>
          <w:p w:rsidR="00A409EB" w:rsidRDefault="00A409EB" w:rsidP="00A409EB">
            <w:pPr>
              <w:pStyle w:val="Paragraphedeliste"/>
              <w:numPr>
                <w:ilvl w:val="3"/>
                <w:numId w:val="1"/>
              </w:numPr>
              <w:ind w:left="600"/>
            </w:pPr>
            <w:r>
              <w:t>Témoignage d’un projet d’intégration Ouvrez Votre Club</w:t>
            </w:r>
          </w:p>
          <w:p w:rsidR="00F1707B" w:rsidRDefault="00F1707B" w:rsidP="00C0126C">
            <w:pPr>
              <w:pStyle w:val="Paragraphedeliste"/>
              <w:numPr>
                <w:ilvl w:val="3"/>
                <w:numId w:val="1"/>
              </w:numPr>
              <w:ind w:left="600"/>
            </w:pPr>
            <w:r>
              <w:t>L’intégration en sport adapté : bilan national</w:t>
            </w:r>
          </w:p>
        </w:tc>
        <w:tc>
          <w:tcPr>
            <w:tcW w:w="6379" w:type="dxa"/>
          </w:tcPr>
          <w:p w:rsidR="00945C66" w:rsidRDefault="00945C66" w:rsidP="00735DB1">
            <w:pPr>
              <w:pStyle w:val="Paragraphedeliste"/>
              <w:ind w:left="0"/>
            </w:pPr>
          </w:p>
          <w:p w:rsidR="00F1707B" w:rsidRDefault="00F1707B" w:rsidP="00735DB1">
            <w:pPr>
              <w:pStyle w:val="Paragraphedeliste"/>
              <w:ind w:left="0"/>
            </w:pPr>
            <w:r>
              <w:t>Roy COMPTE</w:t>
            </w:r>
            <w:r w:rsidR="00945C66">
              <w:t>, Fédération Française de Sport Adapté</w:t>
            </w:r>
          </w:p>
        </w:tc>
      </w:tr>
      <w:tr w:rsidR="00F1707B" w:rsidTr="00BC0204">
        <w:tc>
          <w:tcPr>
            <w:tcW w:w="1101" w:type="dxa"/>
            <w:vMerge/>
          </w:tcPr>
          <w:p w:rsidR="00F1707B" w:rsidRPr="00BF104C" w:rsidRDefault="00F1707B" w:rsidP="0015498F">
            <w:pPr>
              <w:pStyle w:val="Paragraphedeliste"/>
              <w:ind w:left="0"/>
              <w:jc w:val="center"/>
              <w:rPr>
                <w:b/>
              </w:rPr>
            </w:pPr>
          </w:p>
        </w:tc>
        <w:tc>
          <w:tcPr>
            <w:tcW w:w="7796" w:type="dxa"/>
          </w:tcPr>
          <w:p w:rsidR="00F1707B" w:rsidRDefault="00F1707B" w:rsidP="00826063">
            <w:pPr>
              <w:pStyle w:val="Paragraphedeliste"/>
              <w:numPr>
                <w:ilvl w:val="3"/>
                <w:numId w:val="1"/>
              </w:numPr>
              <w:tabs>
                <w:tab w:val="left" w:pos="1701"/>
              </w:tabs>
              <w:ind w:left="600"/>
              <w:jc w:val="both"/>
            </w:pPr>
            <w:r>
              <w:t>Les dispositifs d’intégration : les financements des projets</w:t>
            </w:r>
          </w:p>
        </w:tc>
        <w:tc>
          <w:tcPr>
            <w:tcW w:w="6379" w:type="dxa"/>
          </w:tcPr>
          <w:p w:rsidR="00F1707B" w:rsidRDefault="00F1707B" w:rsidP="00362A68">
            <w:pPr>
              <w:pStyle w:val="Paragraphedeliste"/>
              <w:ind w:left="0"/>
            </w:pPr>
            <w:r>
              <w:t xml:space="preserve">Guillaume DELCOURT, </w:t>
            </w:r>
          </w:p>
        </w:tc>
      </w:tr>
      <w:tr w:rsidR="00F1707B" w:rsidTr="00BC0204">
        <w:tc>
          <w:tcPr>
            <w:tcW w:w="1101" w:type="dxa"/>
            <w:vMerge/>
          </w:tcPr>
          <w:p w:rsidR="00F1707B" w:rsidRPr="00BF104C" w:rsidRDefault="00F1707B" w:rsidP="0015498F">
            <w:pPr>
              <w:pStyle w:val="Paragraphedeliste"/>
              <w:ind w:left="0"/>
              <w:jc w:val="center"/>
              <w:rPr>
                <w:b/>
              </w:rPr>
            </w:pPr>
          </w:p>
        </w:tc>
        <w:tc>
          <w:tcPr>
            <w:tcW w:w="7796" w:type="dxa"/>
          </w:tcPr>
          <w:p w:rsidR="00F1707B" w:rsidRDefault="00F1707B" w:rsidP="00826063">
            <w:pPr>
              <w:pStyle w:val="Paragraphedeliste"/>
              <w:numPr>
                <w:ilvl w:val="3"/>
                <w:numId w:val="1"/>
              </w:numPr>
              <w:tabs>
                <w:tab w:val="left" w:pos="1701"/>
              </w:tabs>
              <w:ind w:left="600"/>
              <w:jc w:val="both"/>
            </w:pPr>
            <w:r>
              <w:t>L’accessibilité condition indispensable au sport intégré</w:t>
            </w:r>
          </w:p>
        </w:tc>
        <w:tc>
          <w:tcPr>
            <w:tcW w:w="6379" w:type="dxa"/>
          </w:tcPr>
          <w:p w:rsidR="00F1707B" w:rsidRPr="00D7284A" w:rsidRDefault="00F1707B" w:rsidP="00735DB1">
            <w:pPr>
              <w:pStyle w:val="Paragraphedeliste"/>
              <w:ind w:left="0"/>
            </w:pPr>
            <w:r>
              <w:t>Joseph VALLANTIN DULAC</w:t>
            </w:r>
            <w:r w:rsidR="00D7284A">
              <w:t xml:space="preserve">, </w:t>
            </w:r>
            <w:r w:rsidR="00D7284A" w:rsidRPr="00D7284A">
              <w:t xml:space="preserve">Christophe </w:t>
            </w:r>
            <w:proofErr w:type="spellStart"/>
            <w:r w:rsidR="00D7284A" w:rsidRPr="00D7284A">
              <w:t>Dutelle</w:t>
            </w:r>
            <w:proofErr w:type="spellEnd"/>
            <w:r w:rsidR="00D7284A" w:rsidRPr="00D7284A">
              <w:t xml:space="preserve"> de </w:t>
            </w:r>
            <w:proofErr w:type="spellStart"/>
            <w:r w:rsidR="00D7284A" w:rsidRPr="00D7284A">
              <w:t>Nègrefeuille</w:t>
            </w:r>
            <w:proofErr w:type="spellEnd"/>
          </w:p>
        </w:tc>
      </w:tr>
      <w:tr w:rsidR="004062CA" w:rsidTr="00BC0204">
        <w:tc>
          <w:tcPr>
            <w:tcW w:w="1101" w:type="dxa"/>
          </w:tcPr>
          <w:p w:rsidR="004062CA" w:rsidRPr="00BF104C" w:rsidRDefault="004062CA" w:rsidP="0015498F">
            <w:pPr>
              <w:pStyle w:val="Paragraphedeliste"/>
              <w:ind w:left="0"/>
              <w:jc w:val="center"/>
              <w:rPr>
                <w:b/>
              </w:rPr>
            </w:pPr>
            <w:r w:rsidRPr="00BF104C">
              <w:rPr>
                <w:b/>
              </w:rPr>
              <w:t>12h</w:t>
            </w:r>
          </w:p>
        </w:tc>
        <w:tc>
          <w:tcPr>
            <w:tcW w:w="14175" w:type="dxa"/>
            <w:gridSpan w:val="2"/>
          </w:tcPr>
          <w:p w:rsidR="004062CA" w:rsidRPr="00BF104C" w:rsidRDefault="004062CA" w:rsidP="00735DB1">
            <w:pPr>
              <w:pStyle w:val="Paragraphedeliste"/>
              <w:ind w:left="0"/>
              <w:rPr>
                <w:b/>
              </w:rPr>
            </w:pPr>
            <w:r w:rsidRPr="00BF104C">
              <w:rPr>
                <w:b/>
              </w:rPr>
              <w:t>Repas Libre</w:t>
            </w:r>
          </w:p>
        </w:tc>
      </w:tr>
      <w:tr w:rsidR="004062CA" w:rsidTr="00BC0204">
        <w:tc>
          <w:tcPr>
            <w:tcW w:w="1101" w:type="dxa"/>
            <w:vMerge w:val="restart"/>
          </w:tcPr>
          <w:p w:rsidR="004062CA" w:rsidRPr="00BF104C" w:rsidRDefault="004062CA" w:rsidP="0015498F">
            <w:pPr>
              <w:pStyle w:val="Paragraphedeliste"/>
              <w:ind w:left="0"/>
              <w:jc w:val="center"/>
              <w:rPr>
                <w:b/>
              </w:rPr>
            </w:pPr>
            <w:r w:rsidRPr="00BF104C">
              <w:rPr>
                <w:b/>
              </w:rPr>
              <w:t>13h30</w:t>
            </w:r>
          </w:p>
        </w:tc>
        <w:tc>
          <w:tcPr>
            <w:tcW w:w="7796" w:type="dxa"/>
          </w:tcPr>
          <w:p w:rsidR="004062CA" w:rsidRDefault="004062CA" w:rsidP="00735DB1">
            <w:pPr>
              <w:pStyle w:val="Paragraphedeliste"/>
              <w:ind w:left="0"/>
            </w:pPr>
            <w:r>
              <w:t xml:space="preserve">Café </w:t>
            </w:r>
          </w:p>
        </w:tc>
        <w:tc>
          <w:tcPr>
            <w:tcW w:w="6379" w:type="dxa"/>
          </w:tcPr>
          <w:p w:rsidR="004062CA" w:rsidRDefault="004062CA" w:rsidP="00735DB1">
            <w:pPr>
              <w:pStyle w:val="Paragraphedeliste"/>
              <w:ind w:left="0"/>
            </w:pPr>
            <w:r>
              <w:t xml:space="preserve">Maison des Sports </w:t>
            </w:r>
            <w:proofErr w:type="spellStart"/>
            <w:r>
              <w:t>Angres</w:t>
            </w:r>
            <w:proofErr w:type="spellEnd"/>
          </w:p>
        </w:tc>
      </w:tr>
      <w:tr w:rsidR="004062CA" w:rsidTr="00BC0204">
        <w:tc>
          <w:tcPr>
            <w:tcW w:w="1101" w:type="dxa"/>
            <w:vMerge/>
          </w:tcPr>
          <w:p w:rsidR="004062CA" w:rsidRPr="00BF104C" w:rsidRDefault="004062CA" w:rsidP="0015498F">
            <w:pPr>
              <w:pStyle w:val="Paragraphedeliste"/>
              <w:ind w:left="0"/>
              <w:jc w:val="center"/>
              <w:rPr>
                <w:b/>
              </w:rPr>
            </w:pPr>
          </w:p>
        </w:tc>
        <w:tc>
          <w:tcPr>
            <w:tcW w:w="7796" w:type="dxa"/>
          </w:tcPr>
          <w:p w:rsidR="004062CA" w:rsidRPr="00BF104C" w:rsidRDefault="004062CA" w:rsidP="009C2AFD">
            <w:pPr>
              <w:pStyle w:val="Paragraphedeliste"/>
              <w:ind w:left="0"/>
              <w:rPr>
                <w:b/>
              </w:rPr>
            </w:pPr>
            <w:r w:rsidRPr="00BF104C">
              <w:rPr>
                <w:b/>
              </w:rPr>
              <w:t>Démonstrations handisport</w:t>
            </w:r>
            <w:r w:rsidR="0093680C" w:rsidRPr="00BF104C">
              <w:rPr>
                <w:b/>
              </w:rPr>
              <w:t>s</w:t>
            </w:r>
            <w:r w:rsidRPr="00BF104C">
              <w:rPr>
                <w:b/>
              </w:rPr>
              <w:t> </w:t>
            </w:r>
          </w:p>
        </w:tc>
        <w:tc>
          <w:tcPr>
            <w:tcW w:w="6379" w:type="dxa"/>
          </w:tcPr>
          <w:p w:rsidR="004062CA" w:rsidRDefault="004062CA" w:rsidP="009C2AFD">
            <w:pPr>
              <w:pStyle w:val="Paragraphedeliste"/>
              <w:ind w:left="0"/>
            </w:pPr>
            <w:r>
              <w:t xml:space="preserve">Comité </w:t>
            </w:r>
            <w:r w:rsidR="00564DE9">
              <w:t xml:space="preserve">régional </w:t>
            </w:r>
            <w:r w:rsidR="007D0D74">
              <w:t>H</w:t>
            </w:r>
            <w:r w:rsidR="009C2AFD">
              <w:t>andisport</w:t>
            </w:r>
            <w:r>
              <w:t xml:space="preserve"> </w:t>
            </w:r>
          </w:p>
        </w:tc>
      </w:tr>
    </w:tbl>
    <w:p w:rsidR="004062CA" w:rsidRDefault="004062CA">
      <w:r>
        <w:br w:type="page"/>
      </w:r>
    </w:p>
    <w:p w:rsidR="00CC7DED" w:rsidRDefault="004062CA" w:rsidP="00735DB1">
      <w:pPr>
        <w:pStyle w:val="Paragraphedeliste"/>
        <w:ind w:left="0"/>
      </w:pPr>
      <w:r>
        <w:lastRenderedPageBreak/>
        <w:t xml:space="preserve">Après-midi : </w:t>
      </w:r>
    </w:p>
    <w:p w:rsidR="007D0D74" w:rsidRDefault="007D0D74" w:rsidP="00735DB1">
      <w:pPr>
        <w:pStyle w:val="Paragraphedeliste"/>
        <w:ind w:left="0"/>
      </w:pPr>
    </w:p>
    <w:tbl>
      <w:tblPr>
        <w:tblStyle w:val="Grilledutableau"/>
        <w:tblW w:w="15276" w:type="dxa"/>
        <w:tblLook w:val="04A0" w:firstRow="1" w:lastRow="0" w:firstColumn="1" w:lastColumn="0" w:noHBand="0" w:noVBand="1"/>
      </w:tblPr>
      <w:tblGrid>
        <w:gridCol w:w="1101"/>
        <w:gridCol w:w="7796"/>
        <w:gridCol w:w="6379"/>
      </w:tblGrid>
      <w:tr w:rsidR="004062CA" w:rsidTr="00680D26">
        <w:tc>
          <w:tcPr>
            <w:tcW w:w="1101" w:type="dxa"/>
            <w:vMerge w:val="restart"/>
          </w:tcPr>
          <w:p w:rsidR="004062CA" w:rsidRPr="00BF104C" w:rsidRDefault="00F1707B" w:rsidP="0054289A">
            <w:pPr>
              <w:pStyle w:val="Paragraphedeliste"/>
              <w:ind w:left="0"/>
              <w:jc w:val="center"/>
              <w:rPr>
                <w:b/>
              </w:rPr>
            </w:pPr>
            <w:r w:rsidRPr="00BF104C">
              <w:rPr>
                <w:b/>
              </w:rPr>
              <w:t xml:space="preserve">14h30 </w:t>
            </w:r>
          </w:p>
        </w:tc>
        <w:tc>
          <w:tcPr>
            <w:tcW w:w="7796" w:type="dxa"/>
          </w:tcPr>
          <w:p w:rsidR="004062CA" w:rsidRPr="00BF104C" w:rsidRDefault="00F1707B" w:rsidP="003F26F4">
            <w:pPr>
              <w:tabs>
                <w:tab w:val="left" w:pos="1701"/>
              </w:tabs>
              <w:rPr>
                <w:b/>
                <w:i/>
              </w:rPr>
            </w:pPr>
            <w:r w:rsidRPr="00BF104C">
              <w:rPr>
                <w:b/>
                <w:i/>
              </w:rPr>
              <w:t xml:space="preserve">Sport Santé handicap : </w:t>
            </w:r>
            <w:r w:rsidR="00761CE7">
              <w:rPr>
                <w:b/>
                <w:i/>
              </w:rPr>
              <w:t xml:space="preserve">Témoignages et </w:t>
            </w:r>
            <w:r w:rsidR="003F26F4">
              <w:rPr>
                <w:b/>
                <w:i/>
              </w:rPr>
              <w:t>Perspectives de recherche</w:t>
            </w:r>
          </w:p>
        </w:tc>
        <w:tc>
          <w:tcPr>
            <w:tcW w:w="6379" w:type="dxa"/>
          </w:tcPr>
          <w:p w:rsidR="004062CA" w:rsidRDefault="00F1707B" w:rsidP="0054289A">
            <w:pPr>
              <w:pStyle w:val="Paragraphedeliste"/>
              <w:ind w:left="0"/>
            </w:pPr>
            <w:r>
              <w:t>Amphi 3</w:t>
            </w:r>
            <w:r w:rsidR="00BF104C">
              <w:t xml:space="preserve">, </w:t>
            </w:r>
            <w:r w:rsidR="004062CA">
              <w:t>Faculté des Sports et de l’Education Physique de Liévin</w:t>
            </w:r>
          </w:p>
        </w:tc>
      </w:tr>
      <w:tr w:rsidR="00F1707B" w:rsidTr="00680D26">
        <w:tc>
          <w:tcPr>
            <w:tcW w:w="1101" w:type="dxa"/>
            <w:vMerge/>
          </w:tcPr>
          <w:p w:rsidR="00F1707B" w:rsidRPr="00BF104C" w:rsidRDefault="00F1707B" w:rsidP="0054289A">
            <w:pPr>
              <w:pStyle w:val="Paragraphedeliste"/>
              <w:ind w:left="0"/>
              <w:jc w:val="center"/>
              <w:rPr>
                <w:b/>
              </w:rPr>
            </w:pPr>
          </w:p>
        </w:tc>
        <w:tc>
          <w:tcPr>
            <w:tcW w:w="7796" w:type="dxa"/>
          </w:tcPr>
          <w:p w:rsidR="00F1707B" w:rsidRDefault="00F1707B" w:rsidP="00F1707B">
            <w:pPr>
              <w:pStyle w:val="Paragraphedeliste"/>
              <w:numPr>
                <w:ilvl w:val="3"/>
                <w:numId w:val="1"/>
              </w:numPr>
              <w:tabs>
                <w:tab w:val="left" w:pos="1701"/>
              </w:tabs>
              <w:ind w:left="459"/>
              <w:jc w:val="both"/>
            </w:pPr>
            <w:r>
              <w:t>La pratique du Sport Adapté </w:t>
            </w:r>
            <w:r w:rsidR="0093680C">
              <w:t xml:space="preserve">est-elle </w:t>
            </w:r>
            <w:r w:rsidR="003F26F4">
              <w:t>un enjeu de santé publique</w:t>
            </w:r>
            <w:r w:rsidR="0093680C">
              <w:t xml:space="preserve"> aujourd’hui ?</w:t>
            </w:r>
          </w:p>
        </w:tc>
        <w:tc>
          <w:tcPr>
            <w:tcW w:w="6379" w:type="dxa"/>
          </w:tcPr>
          <w:p w:rsidR="00F1707B" w:rsidRDefault="00F1707B" w:rsidP="0054289A">
            <w:pPr>
              <w:pStyle w:val="Paragraphedeliste"/>
              <w:ind w:left="0"/>
            </w:pPr>
            <w:r>
              <w:t xml:space="preserve">Gilles </w:t>
            </w:r>
            <w:proofErr w:type="spellStart"/>
            <w:r w:rsidR="00362A68">
              <w:t>BUi</w:t>
            </w:r>
            <w:proofErr w:type="spellEnd"/>
            <w:r w:rsidR="00020D8B">
              <w:t xml:space="preserve"> </w:t>
            </w:r>
            <w:r w:rsidR="00362A68">
              <w:t>XUÂ</w:t>
            </w:r>
            <w:r w:rsidR="0093680C">
              <w:t>N</w:t>
            </w:r>
            <w:r>
              <w:t xml:space="preserve">, Roy </w:t>
            </w:r>
            <w:r w:rsidR="0093680C">
              <w:t>COMPTE</w:t>
            </w:r>
            <w:r w:rsidR="00BC0204">
              <w:t>, Commission Recherche FFSA</w:t>
            </w:r>
          </w:p>
        </w:tc>
      </w:tr>
      <w:tr w:rsidR="00F1707B" w:rsidRPr="00A409EB" w:rsidTr="00680D26">
        <w:tc>
          <w:tcPr>
            <w:tcW w:w="1101" w:type="dxa"/>
            <w:vMerge/>
          </w:tcPr>
          <w:p w:rsidR="00F1707B" w:rsidRPr="00BF104C" w:rsidRDefault="00F1707B" w:rsidP="0054289A">
            <w:pPr>
              <w:pStyle w:val="Paragraphedeliste"/>
              <w:ind w:left="0"/>
              <w:jc w:val="center"/>
              <w:rPr>
                <w:b/>
              </w:rPr>
            </w:pPr>
          </w:p>
        </w:tc>
        <w:tc>
          <w:tcPr>
            <w:tcW w:w="7796" w:type="dxa"/>
          </w:tcPr>
          <w:p w:rsidR="00F1707B" w:rsidRDefault="00F1707B" w:rsidP="0054289A">
            <w:pPr>
              <w:pStyle w:val="Paragraphedeliste"/>
              <w:numPr>
                <w:ilvl w:val="3"/>
                <w:numId w:val="1"/>
              </w:numPr>
              <w:tabs>
                <w:tab w:val="left" w:pos="1701"/>
              </w:tabs>
              <w:ind w:left="459"/>
              <w:jc w:val="both"/>
            </w:pPr>
            <w:r>
              <w:t>Le sportif de haut niveau Paralympique : risques et Blessures</w:t>
            </w:r>
          </w:p>
        </w:tc>
        <w:tc>
          <w:tcPr>
            <w:tcW w:w="6379" w:type="dxa"/>
          </w:tcPr>
          <w:p w:rsidR="00F1707B" w:rsidRPr="00566076" w:rsidRDefault="006E438E" w:rsidP="00566076">
            <w:pPr>
              <w:pStyle w:val="Textebrut"/>
            </w:pPr>
            <w:r w:rsidRPr="006E438E">
              <w:rPr>
                <w:lang w:val="en-US"/>
              </w:rPr>
              <w:t xml:space="preserve">Richard </w:t>
            </w:r>
            <w:r w:rsidR="002151F0">
              <w:rPr>
                <w:lang w:val="en-US"/>
              </w:rPr>
              <w:t>STRUGALSKI</w:t>
            </w:r>
            <w:r w:rsidRPr="006E438E">
              <w:rPr>
                <w:lang w:val="en-US"/>
              </w:rPr>
              <w:t>,</w:t>
            </w:r>
            <w:r w:rsidRPr="00CE6D88">
              <w:rPr>
                <w:lang w:val="en-US"/>
              </w:rPr>
              <w:t xml:space="preserve"> </w:t>
            </w:r>
            <w:proofErr w:type="spellStart"/>
            <w:r w:rsidR="00680D26">
              <w:t>koen</w:t>
            </w:r>
            <w:proofErr w:type="spellEnd"/>
            <w:r w:rsidR="00680D26">
              <w:t xml:space="preserve"> VAN LANDEGHEM</w:t>
            </w:r>
          </w:p>
        </w:tc>
      </w:tr>
      <w:tr w:rsidR="00F1707B" w:rsidTr="00680D26">
        <w:tc>
          <w:tcPr>
            <w:tcW w:w="1101" w:type="dxa"/>
            <w:vMerge/>
          </w:tcPr>
          <w:p w:rsidR="00F1707B" w:rsidRPr="00D7284A" w:rsidRDefault="00F1707B" w:rsidP="0054289A">
            <w:pPr>
              <w:pStyle w:val="Paragraphedeliste"/>
              <w:ind w:left="0"/>
              <w:jc w:val="center"/>
              <w:rPr>
                <w:b/>
                <w:lang w:val="en-US"/>
              </w:rPr>
            </w:pPr>
          </w:p>
        </w:tc>
        <w:tc>
          <w:tcPr>
            <w:tcW w:w="7796" w:type="dxa"/>
          </w:tcPr>
          <w:p w:rsidR="00F1707B" w:rsidRDefault="00F1707B" w:rsidP="0054289A">
            <w:pPr>
              <w:pStyle w:val="Paragraphedeliste"/>
              <w:numPr>
                <w:ilvl w:val="3"/>
                <w:numId w:val="1"/>
              </w:numPr>
              <w:tabs>
                <w:tab w:val="left" w:pos="1701"/>
              </w:tabs>
              <w:ind w:left="459"/>
              <w:jc w:val="both"/>
            </w:pPr>
            <w:r>
              <w:t>Quelles perspectives pour la recherche en Activité Physique et Santé</w:t>
            </w:r>
            <w:r w:rsidR="00020D8B">
              <w:t xml:space="preserve"> en France et à l’étranger</w:t>
            </w:r>
          </w:p>
        </w:tc>
        <w:tc>
          <w:tcPr>
            <w:tcW w:w="6379" w:type="dxa"/>
          </w:tcPr>
          <w:p w:rsidR="00F1707B" w:rsidRDefault="0093680C" w:rsidP="0054289A">
            <w:pPr>
              <w:pStyle w:val="Paragraphedeliste"/>
              <w:ind w:left="0"/>
            </w:pPr>
            <w:r>
              <w:t xml:space="preserve">Nicolas BLONDEL, </w:t>
            </w:r>
            <w:r w:rsidR="00BC0204">
              <w:t>Faculté des Sports et de l’EP, Liévin</w:t>
            </w:r>
          </w:p>
          <w:p w:rsidR="00020D8B" w:rsidRDefault="00636BC8" w:rsidP="00636BC8">
            <w:pPr>
              <w:pStyle w:val="Paragraphedeliste"/>
              <w:ind w:left="0"/>
            </w:pPr>
            <w:r>
              <w:t>Professeurs Invités</w:t>
            </w:r>
          </w:p>
        </w:tc>
      </w:tr>
      <w:tr w:rsidR="0093680C" w:rsidTr="00680D26">
        <w:tc>
          <w:tcPr>
            <w:tcW w:w="1101" w:type="dxa"/>
          </w:tcPr>
          <w:p w:rsidR="0093680C" w:rsidRPr="00BF104C" w:rsidRDefault="0093680C" w:rsidP="0054289A">
            <w:pPr>
              <w:pStyle w:val="Paragraphedeliste"/>
              <w:ind w:left="0"/>
              <w:jc w:val="center"/>
              <w:rPr>
                <w:b/>
              </w:rPr>
            </w:pPr>
            <w:r w:rsidRPr="00BF104C">
              <w:rPr>
                <w:b/>
              </w:rPr>
              <w:t>15h30</w:t>
            </w:r>
          </w:p>
        </w:tc>
        <w:tc>
          <w:tcPr>
            <w:tcW w:w="7796" w:type="dxa"/>
          </w:tcPr>
          <w:p w:rsidR="00E70E22" w:rsidRPr="00BF104C" w:rsidRDefault="00E70E22" w:rsidP="0093680C">
            <w:pPr>
              <w:pStyle w:val="Paragraphedeliste"/>
              <w:ind w:left="0"/>
              <w:rPr>
                <w:b/>
              </w:rPr>
            </w:pPr>
            <w:r w:rsidRPr="00BF104C">
              <w:rPr>
                <w:b/>
              </w:rPr>
              <w:t>Pause-café</w:t>
            </w:r>
          </w:p>
          <w:p w:rsidR="0093680C" w:rsidRPr="00BF104C" w:rsidRDefault="0093680C" w:rsidP="0093680C">
            <w:pPr>
              <w:pStyle w:val="Paragraphedeliste"/>
              <w:ind w:left="0"/>
              <w:rPr>
                <w:b/>
              </w:rPr>
            </w:pPr>
            <w:r w:rsidRPr="00BF104C">
              <w:rPr>
                <w:b/>
              </w:rPr>
              <w:t>initiations APA : Parcours Fauteuils, parcours citadins</w:t>
            </w:r>
          </w:p>
        </w:tc>
        <w:tc>
          <w:tcPr>
            <w:tcW w:w="6379" w:type="dxa"/>
          </w:tcPr>
          <w:p w:rsidR="00E70E22" w:rsidRDefault="00E70E22" w:rsidP="0054289A">
            <w:pPr>
              <w:pStyle w:val="Paragraphedeliste"/>
              <w:ind w:left="0"/>
            </w:pPr>
          </w:p>
          <w:p w:rsidR="0093680C" w:rsidRDefault="0093680C" w:rsidP="0054289A">
            <w:pPr>
              <w:pStyle w:val="Paragraphedeliste"/>
              <w:ind w:left="0"/>
            </w:pPr>
            <w:r>
              <w:t>Gymnase de la Faculté</w:t>
            </w:r>
          </w:p>
        </w:tc>
      </w:tr>
      <w:tr w:rsidR="00020D8B" w:rsidTr="00680D26">
        <w:tc>
          <w:tcPr>
            <w:tcW w:w="1101" w:type="dxa"/>
            <w:vMerge w:val="restart"/>
          </w:tcPr>
          <w:p w:rsidR="00020D8B" w:rsidRPr="00BF104C" w:rsidRDefault="00020D8B" w:rsidP="00BF1155">
            <w:pPr>
              <w:pStyle w:val="Paragraphedeliste"/>
              <w:ind w:left="0"/>
              <w:jc w:val="center"/>
              <w:rPr>
                <w:b/>
              </w:rPr>
            </w:pPr>
            <w:r w:rsidRPr="00BF104C">
              <w:rPr>
                <w:b/>
              </w:rPr>
              <w:t>16h15</w:t>
            </w:r>
          </w:p>
        </w:tc>
        <w:tc>
          <w:tcPr>
            <w:tcW w:w="14175" w:type="dxa"/>
            <w:gridSpan w:val="2"/>
          </w:tcPr>
          <w:p w:rsidR="00020D8B" w:rsidRPr="00BF104C" w:rsidRDefault="00020D8B" w:rsidP="0054289A">
            <w:pPr>
              <w:pStyle w:val="Paragraphedeliste"/>
              <w:ind w:left="0"/>
              <w:rPr>
                <w:b/>
                <w:i/>
              </w:rPr>
            </w:pPr>
            <w:r w:rsidRPr="00BF104C">
              <w:rPr>
                <w:b/>
                <w:i/>
              </w:rPr>
              <w:t>L’emploi</w:t>
            </w:r>
            <w:r w:rsidR="00D61805">
              <w:rPr>
                <w:b/>
                <w:i/>
              </w:rPr>
              <w:t xml:space="preserve"> et le rôle des professionnels</w:t>
            </w:r>
            <w:r w:rsidRPr="00BF104C">
              <w:rPr>
                <w:b/>
                <w:i/>
              </w:rPr>
              <w:t xml:space="preserve"> dans le champ de l’Activité Physique Adaptée - Santé </w:t>
            </w:r>
          </w:p>
        </w:tc>
      </w:tr>
      <w:tr w:rsidR="00A409EB" w:rsidTr="00680D26">
        <w:trPr>
          <w:trHeight w:val="274"/>
        </w:trPr>
        <w:tc>
          <w:tcPr>
            <w:tcW w:w="1101" w:type="dxa"/>
            <w:vMerge/>
          </w:tcPr>
          <w:p w:rsidR="00A409EB" w:rsidRPr="00BF104C" w:rsidRDefault="00A409EB" w:rsidP="00BF1155">
            <w:pPr>
              <w:pStyle w:val="Paragraphedeliste"/>
              <w:ind w:left="0"/>
              <w:rPr>
                <w:b/>
              </w:rPr>
            </w:pPr>
          </w:p>
        </w:tc>
        <w:tc>
          <w:tcPr>
            <w:tcW w:w="7796" w:type="dxa"/>
            <w:vMerge w:val="restart"/>
            <w:vAlign w:val="center"/>
          </w:tcPr>
          <w:p w:rsidR="00A409EB" w:rsidRDefault="00A409EB" w:rsidP="00020D8B">
            <w:pPr>
              <w:pStyle w:val="Paragraphedeliste"/>
              <w:ind w:left="459"/>
            </w:pPr>
            <w:r>
              <w:t>Table ronde avec différents acteurs du secteur médico-social et sportif</w:t>
            </w:r>
          </w:p>
        </w:tc>
        <w:tc>
          <w:tcPr>
            <w:tcW w:w="6379" w:type="dxa"/>
          </w:tcPr>
          <w:p w:rsidR="00A409EB" w:rsidRDefault="00A409EB" w:rsidP="00B42389">
            <w:pPr>
              <w:pStyle w:val="Paragraphedeliste"/>
              <w:ind w:left="0"/>
            </w:pPr>
            <w:r>
              <w:t>Monsieur Henri NOWAK, responsable des Sports Artois Comm</w:t>
            </w:r>
          </w:p>
        </w:tc>
      </w:tr>
      <w:tr w:rsidR="00636BC8" w:rsidTr="00680D26">
        <w:tc>
          <w:tcPr>
            <w:tcW w:w="1101" w:type="dxa"/>
            <w:vMerge/>
          </w:tcPr>
          <w:p w:rsidR="00636BC8" w:rsidRPr="00BF104C" w:rsidRDefault="00636BC8" w:rsidP="00BF1155">
            <w:pPr>
              <w:pStyle w:val="Paragraphedeliste"/>
              <w:ind w:left="0"/>
              <w:rPr>
                <w:b/>
              </w:rPr>
            </w:pPr>
          </w:p>
        </w:tc>
        <w:tc>
          <w:tcPr>
            <w:tcW w:w="7796" w:type="dxa"/>
            <w:vMerge/>
          </w:tcPr>
          <w:p w:rsidR="00636BC8" w:rsidRDefault="00636BC8" w:rsidP="0093680C">
            <w:pPr>
              <w:pStyle w:val="Paragraphedeliste"/>
              <w:ind w:left="0"/>
            </w:pPr>
          </w:p>
        </w:tc>
        <w:tc>
          <w:tcPr>
            <w:tcW w:w="6379" w:type="dxa"/>
          </w:tcPr>
          <w:p w:rsidR="00636BC8" w:rsidRDefault="00636BC8" w:rsidP="009C2AFD">
            <w:pPr>
              <w:pStyle w:val="Paragraphedeliste"/>
              <w:ind w:left="0"/>
            </w:pPr>
            <w:r>
              <w:t>Madame DEMARLE, Médecin coordonnateur de la vie Active</w:t>
            </w:r>
          </w:p>
        </w:tc>
      </w:tr>
      <w:tr w:rsidR="00636BC8" w:rsidTr="00680D26">
        <w:tc>
          <w:tcPr>
            <w:tcW w:w="1101" w:type="dxa"/>
            <w:vMerge/>
          </w:tcPr>
          <w:p w:rsidR="00636BC8" w:rsidRPr="00BF104C" w:rsidRDefault="00636BC8" w:rsidP="0054289A">
            <w:pPr>
              <w:pStyle w:val="Paragraphedeliste"/>
              <w:ind w:left="0"/>
              <w:jc w:val="center"/>
              <w:rPr>
                <w:b/>
              </w:rPr>
            </w:pPr>
          </w:p>
        </w:tc>
        <w:tc>
          <w:tcPr>
            <w:tcW w:w="7796" w:type="dxa"/>
            <w:vMerge/>
          </w:tcPr>
          <w:p w:rsidR="00636BC8" w:rsidRDefault="00636BC8" w:rsidP="0054289A">
            <w:pPr>
              <w:pStyle w:val="Paragraphedeliste"/>
              <w:ind w:left="0"/>
            </w:pPr>
          </w:p>
        </w:tc>
        <w:tc>
          <w:tcPr>
            <w:tcW w:w="6379" w:type="dxa"/>
          </w:tcPr>
          <w:p w:rsidR="00636BC8" w:rsidRDefault="00636BC8" w:rsidP="009C2AFD">
            <w:pPr>
              <w:pStyle w:val="Paragraphedeliste"/>
              <w:ind w:left="0"/>
            </w:pPr>
            <w:r>
              <w:t xml:space="preserve">Monsieur MIKULOVIC, </w:t>
            </w:r>
            <w:r w:rsidRPr="00362A68">
              <w:t>Directeur des sports de la Ville de Dunkerque</w:t>
            </w:r>
          </w:p>
        </w:tc>
      </w:tr>
      <w:tr w:rsidR="00636BC8" w:rsidTr="00680D26">
        <w:tc>
          <w:tcPr>
            <w:tcW w:w="1101" w:type="dxa"/>
            <w:vMerge/>
          </w:tcPr>
          <w:p w:rsidR="00636BC8" w:rsidRPr="00BF104C" w:rsidRDefault="00636BC8" w:rsidP="0054289A">
            <w:pPr>
              <w:pStyle w:val="Paragraphedeliste"/>
              <w:ind w:left="0"/>
              <w:jc w:val="center"/>
              <w:rPr>
                <w:b/>
              </w:rPr>
            </w:pPr>
          </w:p>
        </w:tc>
        <w:tc>
          <w:tcPr>
            <w:tcW w:w="7796" w:type="dxa"/>
            <w:vMerge/>
          </w:tcPr>
          <w:p w:rsidR="00636BC8" w:rsidRDefault="00636BC8" w:rsidP="0054289A">
            <w:pPr>
              <w:pStyle w:val="Paragraphedeliste"/>
              <w:ind w:left="0"/>
            </w:pPr>
          </w:p>
        </w:tc>
        <w:tc>
          <w:tcPr>
            <w:tcW w:w="6379" w:type="dxa"/>
          </w:tcPr>
          <w:p w:rsidR="00636BC8" w:rsidRDefault="00636BC8" w:rsidP="0054289A">
            <w:pPr>
              <w:pStyle w:val="Paragraphedeliste"/>
              <w:ind w:left="0"/>
            </w:pPr>
            <w:r>
              <w:t xml:space="preserve">Madame DUFOUR, Patrick AUBERT, Centre Calvé, </w:t>
            </w:r>
            <w:proofErr w:type="spellStart"/>
            <w:r>
              <w:t>Hopale</w:t>
            </w:r>
            <w:proofErr w:type="spellEnd"/>
          </w:p>
        </w:tc>
      </w:tr>
      <w:tr w:rsidR="00636BC8" w:rsidTr="00680D26">
        <w:tc>
          <w:tcPr>
            <w:tcW w:w="1101" w:type="dxa"/>
            <w:vMerge/>
          </w:tcPr>
          <w:p w:rsidR="00636BC8" w:rsidRPr="00BF104C" w:rsidRDefault="00636BC8" w:rsidP="0054289A">
            <w:pPr>
              <w:pStyle w:val="Paragraphedeliste"/>
              <w:ind w:left="0"/>
              <w:jc w:val="center"/>
              <w:rPr>
                <w:b/>
              </w:rPr>
            </w:pPr>
          </w:p>
        </w:tc>
        <w:tc>
          <w:tcPr>
            <w:tcW w:w="7796" w:type="dxa"/>
            <w:vMerge/>
          </w:tcPr>
          <w:p w:rsidR="00636BC8" w:rsidRDefault="00636BC8" w:rsidP="0054289A">
            <w:pPr>
              <w:pStyle w:val="Paragraphedeliste"/>
              <w:ind w:left="0"/>
            </w:pPr>
          </w:p>
        </w:tc>
        <w:tc>
          <w:tcPr>
            <w:tcW w:w="6379" w:type="dxa"/>
          </w:tcPr>
          <w:p w:rsidR="00636BC8" w:rsidRDefault="00636BC8" w:rsidP="009C2AFD">
            <w:pPr>
              <w:pStyle w:val="Paragraphedeliste"/>
              <w:ind w:left="0"/>
            </w:pPr>
            <w:r>
              <w:t>Valérie CARON, gérante de la société « Evolution 4S »</w:t>
            </w:r>
          </w:p>
        </w:tc>
      </w:tr>
      <w:tr w:rsidR="00636BC8" w:rsidTr="00636BC8">
        <w:trPr>
          <w:trHeight w:val="270"/>
        </w:trPr>
        <w:tc>
          <w:tcPr>
            <w:tcW w:w="1101" w:type="dxa"/>
            <w:vMerge/>
          </w:tcPr>
          <w:p w:rsidR="00636BC8" w:rsidRPr="00BF104C" w:rsidRDefault="00636BC8" w:rsidP="0054289A">
            <w:pPr>
              <w:pStyle w:val="Paragraphedeliste"/>
              <w:ind w:left="0"/>
              <w:jc w:val="center"/>
              <w:rPr>
                <w:b/>
              </w:rPr>
            </w:pPr>
          </w:p>
        </w:tc>
        <w:tc>
          <w:tcPr>
            <w:tcW w:w="7796" w:type="dxa"/>
            <w:vMerge/>
          </w:tcPr>
          <w:p w:rsidR="00636BC8" w:rsidRDefault="00636BC8" w:rsidP="0054289A">
            <w:pPr>
              <w:pStyle w:val="Paragraphedeliste"/>
              <w:ind w:left="0"/>
            </w:pPr>
          </w:p>
        </w:tc>
        <w:tc>
          <w:tcPr>
            <w:tcW w:w="6379" w:type="dxa"/>
          </w:tcPr>
          <w:p w:rsidR="00636BC8" w:rsidRDefault="00636BC8" w:rsidP="00636BC8">
            <w:pPr>
              <w:pStyle w:val="Paragraphedeliste"/>
              <w:ind w:left="0"/>
            </w:pPr>
            <w:r>
              <w:t>Professeurs invités</w:t>
            </w:r>
          </w:p>
        </w:tc>
      </w:tr>
      <w:tr w:rsidR="00636BC8" w:rsidTr="00680D26">
        <w:tc>
          <w:tcPr>
            <w:tcW w:w="1101" w:type="dxa"/>
          </w:tcPr>
          <w:p w:rsidR="00636BC8" w:rsidRPr="00BF104C" w:rsidRDefault="00636BC8" w:rsidP="0054289A">
            <w:pPr>
              <w:pStyle w:val="Paragraphedeliste"/>
              <w:ind w:left="0"/>
              <w:jc w:val="center"/>
              <w:rPr>
                <w:b/>
              </w:rPr>
            </w:pPr>
            <w:r w:rsidRPr="00BF104C">
              <w:rPr>
                <w:b/>
              </w:rPr>
              <w:t>17h15</w:t>
            </w:r>
          </w:p>
        </w:tc>
        <w:tc>
          <w:tcPr>
            <w:tcW w:w="14175" w:type="dxa"/>
            <w:gridSpan w:val="2"/>
          </w:tcPr>
          <w:p w:rsidR="00636BC8" w:rsidRPr="00BF104C" w:rsidRDefault="00636BC8" w:rsidP="0054289A">
            <w:pPr>
              <w:pStyle w:val="Paragraphedeliste"/>
              <w:ind w:left="0"/>
              <w:rPr>
                <w:b/>
                <w:i/>
              </w:rPr>
            </w:pPr>
            <w:r>
              <w:rPr>
                <w:b/>
                <w:i/>
              </w:rPr>
              <w:t>Discours de clôture</w:t>
            </w:r>
          </w:p>
        </w:tc>
      </w:tr>
    </w:tbl>
    <w:p w:rsidR="004062CA" w:rsidRDefault="004062CA" w:rsidP="00735DB1">
      <w:pPr>
        <w:pStyle w:val="Paragraphedeliste"/>
        <w:ind w:left="0"/>
      </w:pPr>
    </w:p>
    <w:p w:rsidR="007D0D74" w:rsidRDefault="007D0D74" w:rsidP="00735DB1">
      <w:pPr>
        <w:pStyle w:val="Paragraphedeliste"/>
        <w:ind w:left="0"/>
      </w:pPr>
    </w:p>
    <w:p w:rsidR="007D0D74" w:rsidRDefault="007D0D74" w:rsidP="00735DB1">
      <w:pPr>
        <w:pStyle w:val="Paragraphedeliste"/>
        <w:ind w:left="0"/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222"/>
        <w:gridCol w:w="10932"/>
      </w:tblGrid>
      <w:tr w:rsidR="00395C6F" w:rsidTr="007D0D74">
        <w:tc>
          <w:tcPr>
            <w:tcW w:w="1438" w:type="pct"/>
            <w:tcMar>
              <w:bottom w:w="170" w:type="dxa"/>
            </w:tcMar>
            <w:vAlign w:val="center"/>
          </w:tcPr>
          <w:p w:rsidR="00395C6F" w:rsidRDefault="00395C6F" w:rsidP="007D0D74">
            <w:pPr>
              <w:pStyle w:val="Paragraphedeliste"/>
              <w:ind w:left="0"/>
            </w:pPr>
            <w:r>
              <w:rPr>
                <w:noProof/>
                <w:lang w:eastAsia="fr-FR"/>
              </w:rPr>
              <w:drawing>
                <wp:inline distT="0" distB="0" distL="0" distR="0" wp14:anchorId="30C19B9F" wp14:editId="0E7BF868">
                  <wp:extent cx="2789304" cy="776088"/>
                  <wp:effectExtent l="0" t="0" r="0" b="0"/>
                  <wp:docPr id="8" name="Imag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831" cy="776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" w:type="pct"/>
            <w:vAlign w:val="bottom"/>
          </w:tcPr>
          <w:p w:rsidR="00395C6F" w:rsidRDefault="00395C6F" w:rsidP="00735DB1">
            <w:pPr>
              <w:pStyle w:val="Paragraphedeliste"/>
              <w:ind w:left="0"/>
              <w:rPr>
                <w:noProof/>
                <w:lang w:eastAsia="fr-FR"/>
              </w:rPr>
            </w:pPr>
          </w:p>
          <w:p w:rsidR="007D0D74" w:rsidRDefault="007D0D74" w:rsidP="00735DB1">
            <w:pPr>
              <w:pStyle w:val="Paragraphedeliste"/>
              <w:ind w:left="0"/>
              <w:rPr>
                <w:noProof/>
                <w:lang w:eastAsia="fr-FR"/>
              </w:rPr>
            </w:pPr>
          </w:p>
          <w:p w:rsidR="007D0D74" w:rsidRDefault="007D0D74" w:rsidP="00735DB1">
            <w:pPr>
              <w:pStyle w:val="Paragraphedeliste"/>
              <w:ind w:left="0"/>
              <w:rPr>
                <w:noProof/>
                <w:lang w:eastAsia="fr-FR"/>
              </w:rPr>
            </w:pPr>
          </w:p>
        </w:tc>
        <w:tc>
          <w:tcPr>
            <w:tcW w:w="3491" w:type="pct"/>
            <w:vAlign w:val="bottom"/>
          </w:tcPr>
          <w:p w:rsidR="00395C6F" w:rsidRDefault="00395C6F" w:rsidP="00735DB1">
            <w:pPr>
              <w:pStyle w:val="Paragraphedeliste"/>
              <w:ind w:left="0"/>
            </w:pPr>
            <w:r>
              <w:rPr>
                <w:noProof/>
                <w:lang w:eastAsia="fr-FR"/>
              </w:rPr>
              <w:drawing>
                <wp:inline distT="0" distB="0" distL="0" distR="0" wp14:anchorId="5AA3CAA2" wp14:editId="58A19858">
                  <wp:extent cx="6973770" cy="1530255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arte graphique RENDEZ VOUS 2012 paralympisme v2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3770" cy="1530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5C6F" w:rsidRDefault="00395C6F" w:rsidP="00735DB1">
      <w:pPr>
        <w:pStyle w:val="Paragraphedeliste"/>
        <w:ind w:left="0"/>
      </w:pPr>
    </w:p>
    <w:p w:rsidR="009F173A" w:rsidRDefault="00023AE1" w:rsidP="00395C6F">
      <w:pPr>
        <w:jc w:val="right"/>
      </w:pPr>
    </w:p>
    <w:sectPr w:rsidR="009F173A" w:rsidSect="00680D26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Linotype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A28EC"/>
    <w:multiLevelType w:val="hybridMultilevel"/>
    <w:tmpl w:val="D772D3C0"/>
    <w:lvl w:ilvl="0" w:tplc="478AD766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78AD766">
      <w:numFmt w:val="bullet"/>
      <w:lvlText w:val="-"/>
      <w:lvlJc w:val="left"/>
      <w:pPr>
        <w:ind w:left="4665" w:hanging="360"/>
      </w:pPr>
      <w:rPr>
        <w:rFonts w:ascii="Calibri" w:eastAsiaTheme="minorHAnsi" w:hAnsi="Calibri" w:cstheme="minorBidi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5DB1"/>
    <w:rsid w:val="00020D8B"/>
    <w:rsid w:val="00023AE1"/>
    <w:rsid w:val="00065175"/>
    <w:rsid w:val="001025A5"/>
    <w:rsid w:val="001445E2"/>
    <w:rsid w:val="00146BD3"/>
    <w:rsid w:val="0015498F"/>
    <w:rsid w:val="002151F0"/>
    <w:rsid w:val="002F2FAF"/>
    <w:rsid w:val="00351204"/>
    <w:rsid w:val="00362A68"/>
    <w:rsid w:val="00395C6F"/>
    <w:rsid w:val="003F26F4"/>
    <w:rsid w:val="004062CA"/>
    <w:rsid w:val="00407D51"/>
    <w:rsid w:val="00417232"/>
    <w:rsid w:val="00450566"/>
    <w:rsid w:val="004C0781"/>
    <w:rsid w:val="004E4CD5"/>
    <w:rsid w:val="00564DE9"/>
    <w:rsid w:val="00566076"/>
    <w:rsid w:val="005B0ABE"/>
    <w:rsid w:val="00636BC8"/>
    <w:rsid w:val="00680D26"/>
    <w:rsid w:val="006E438E"/>
    <w:rsid w:val="006E6832"/>
    <w:rsid w:val="00735DB1"/>
    <w:rsid w:val="00746D07"/>
    <w:rsid w:val="00761CE7"/>
    <w:rsid w:val="007D0D74"/>
    <w:rsid w:val="007F3213"/>
    <w:rsid w:val="00824E32"/>
    <w:rsid w:val="00826063"/>
    <w:rsid w:val="00875456"/>
    <w:rsid w:val="0093680C"/>
    <w:rsid w:val="00945C66"/>
    <w:rsid w:val="00995052"/>
    <w:rsid w:val="00995566"/>
    <w:rsid w:val="009A20F1"/>
    <w:rsid w:val="009C2AFD"/>
    <w:rsid w:val="009C382E"/>
    <w:rsid w:val="009D1F7B"/>
    <w:rsid w:val="009D69E7"/>
    <w:rsid w:val="009F0D1E"/>
    <w:rsid w:val="00A27444"/>
    <w:rsid w:val="00A409EB"/>
    <w:rsid w:val="00A517CB"/>
    <w:rsid w:val="00A572FB"/>
    <w:rsid w:val="00A706B3"/>
    <w:rsid w:val="00B312E3"/>
    <w:rsid w:val="00B42389"/>
    <w:rsid w:val="00BC0204"/>
    <w:rsid w:val="00BC19B2"/>
    <w:rsid w:val="00BC7D43"/>
    <w:rsid w:val="00BF104C"/>
    <w:rsid w:val="00BF1155"/>
    <w:rsid w:val="00C0126C"/>
    <w:rsid w:val="00C61518"/>
    <w:rsid w:val="00CC7DED"/>
    <w:rsid w:val="00CE08BF"/>
    <w:rsid w:val="00D3551A"/>
    <w:rsid w:val="00D61805"/>
    <w:rsid w:val="00D7284A"/>
    <w:rsid w:val="00E4639B"/>
    <w:rsid w:val="00E70E22"/>
    <w:rsid w:val="00E77C65"/>
    <w:rsid w:val="00E86CAF"/>
    <w:rsid w:val="00ED7CEA"/>
    <w:rsid w:val="00F12631"/>
    <w:rsid w:val="00F1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D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5DB1"/>
    <w:pPr>
      <w:ind w:left="720"/>
      <w:contextualSpacing/>
    </w:pPr>
  </w:style>
  <w:style w:type="table" w:styleId="Grilledutableau">
    <w:name w:val="Table Grid"/>
    <w:basedOn w:val="TableauNormal"/>
    <w:uiPriority w:val="59"/>
    <w:rsid w:val="00CC7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61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1518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uiPriority w:val="99"/>
    <w:unhideWhenUsed/>
    <w:rsid w:val="00680D26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80D26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6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1483</TotalTime>
  <Pages>2</Pages>
  <Words>432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CABY</dc:creator>
  <cp:keywords/>
  <dc:description/>
  <cp:lastModifiedBy>Isabelle CABY</cp:lastModifiedBy>
  <cp:revision>37</cp:revision>
  <cp:lastPrinted>2012-01-23T17:37:00Z</cp:lastPrinted>
  <dcterms:created xsi:type="dcterms:W3CDTF">2011-11-29T06:53:00Z</dcterms:created>
  <dcterms:modified xsi:type="dcterms:W3CDTF">2012-04-19T13:14:00Z</dcterms:modified>
</cp:coreProperties>
</file>